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749DB" w:rsidP="008F434C" w:rsidRDefault="009D12E4" w14:paraId="00D248BF" w14:textId="59B76134">
      <w:pPr>
        <w:pStyle w:val="Month"/>
        <w:spacing w:after="0"/>
        <w:rPr>
          <w:sz w:val="144"/>
          <w:szCs w:val="144"/>
        </w:rPr>
      </w:pPr>
      <w:r w:rsidRPr="00436C6D">
        <w:rPr>
          <w:noProof/>
          <w:color w:val="002060"/>
          <w:sz w:val="56"/>
          <w:szCs w:val="56"/>
        </w:rPr>
        <w:drawing>
          <wp:anchor distT="0" distB="0" distL="114300" distR="114300" simplePos="0" relativeHeight="251658241" behindDoc="0" locked="0" layoutInCell="1" allowOverlap="1" wp14:anchorId="01C4A288" wp14:editId="51C02CA8">
            <wp:simplePos x="0" y="0"/>
            <wp:positionH relativeFrom="column">
              <wp:posOffset>6475383</wp:posOffset>
            </wp:positionH>
            <wp:positionV relativeFrom="page">
              <wp:posOffset>145325</wp:posOffset>
            </wp:positionV>
            <wp:extent cx="2536466" cy="518299"/>
            <wp:effectExtent l="38100" t="57150" r="54610" b="53340"/>
            <wp:wrapNone/>
            <wp:docPr id="204188423" name="Picture 1" descr="A blue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88423" name="Picture 1" descr="A blue and grey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66" cy="51829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C6D" w:rsidR="00436C6D">
        <w:rPr>
          <w:color w:val="002060"/>
          <w:sz w:val="56"/>
          <w:szCs w:val="56"/>
        </w:rPr>
        <w:t>PRAYER CALENDAR</w:t>
      </w:r>
      <w:r w:rsidRPr="00436C6D" w:rsidR="6341ACFC">
        <w:rPr>
          <w:color w:val="002060"/>
          <w:sz w:val="56"/>
          <w:szCs w:val="56"/>
        </w:rPr>
        <w:t xml:space="preserve">  </w:t>
      </w:r>
      <w:r w:rsidRPr="00436C6D" w:rsidR="00C47FD1">
        <w:rPr>
          <w:color w:val="002060"/>
          <w:sz w:val="52"/>
          <w:szCs w:val="52"/>
        </w:rPr>
        <w:fldChar w:fldCharType="begin"/>
      </w:r>
      <w:r w:rsidRPr="00436C6D" w:rsidR="00C47FD1">
        <w:rPr>
          <w:color w:val="002060"/>
          <w:sz w:val="52"/>
          <w:szCs w:val="52"/>
        </w:rPr>
        <w:instrText xml:space="preserve"> DOCVARIABLE  MonthStart \@ MMM \* MERGEFORMAT </w:instrText>
      </w:r>
      <w:r w:rsidRPr="00436C6D" w:rsidR="00C47FD1">
        <w:rPr>
          <w:color w:val="002060"/>
          <w:sz w:val="52"/>
          <w:szCs w:val="52"/>
        </w:rPr>
        <w:fldChar w:fldCharType="separate"/>
      </w:r>
      <w:r w:rsidR="004F7E4B">
        <w:rPr>
          <w:color w:val="002060"/>
          <w:sz w:val="52"/>
          <w:szCs w:val="52"/>
        </w:rPr>
        <w:t>May</w:t>
      </w:r>
      <w:r w:rsidRPr="00436C6D" w:rsidR="00C47FD1">
        <w:rPr>
          <w:color w:val="002060"/>
          <w:sz w:val="52"/>
          <w:szCs w:val="52"/>
        </w:rPr>
        <w:fldChar w:fldCharType="end"/>
      </w:r>
      <w:r w:rsidRPr="00436C6D" w:rsidR="00C47FD1">
        <w:rPr>
          <w:rStyle w:val="Emphasis"/>
          <w:sz w:val="52"/>
          <w:szCs w:val="52"/>
        </w:rPr>
        <w:fldChar w:fldCharType="begin"/>
      </w:r>
      <w:r w:rsidRPr="00436C6D" w:rsidR="00C47FD1">
        <w:rPr>
          <w:rStyle w:val="Emphasis"/>
          <w:sz w:val="52"/>
          <w:szCs w:val="52"/>
        </w:rPr>
        <w:instrText xml:space="preserve"> DOCVARIABLE  MonthStart \@  yyyy   \* MERGEFORMAT </w:instrText>
      </w:r>
      <w:r w:rsidRPr="00436C6D" w:rsidR="00C47FD1">
        <w:rPr>
          <w:rStyle w:val="Emphasis"/>
          <w:sz w:val="52"/>
          <w:szCs w:val="52"/>
        </w:rPr>
        <w:fldChar w:fldCharType="separate"/>
      </w:r>
      <w:r w:rsidR="004F7E4B">
        <w:rPr>
          <w:rStyle w:val="Emphasis"/>
          <w:sz w:val="52"/>
          <w:szCs w:val="52"/>
        </w:rPr>
        <w:t>2025</w:t>
      </w:r>
      <w:r w:rsidRPr="00436C6D" w:rsidR="00C47FD1">
        <w:rPr>
          <w:rStyle w:val="Emphasis"/>
          <w:sz w:val="52"/>
          <w:szCs w:val="52"/>
        </w:rPr>
        <w:fldChar w:fldCharType="end"/>
      </w:r>
    </w:p>
    <w:tbl>
      <w:tblPr>
        <w:tblStyle w:val="GridTable4-Accent3"/>
        <w:tblW w:w="14616" w:type="dxa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Pr="0032229B" w:rsidR="0032229B" w:rsidTr="2BBA2B54" w14:paraId="5057774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BE33C9" w:rsidP="008F434C" w:rsidRDefault="00C47FD1" w14:paraId="33A0CF34" w14:textId="77777777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Sun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BE33C9" w:rsidP="008F434C" w:rsidRDefault="00C47FD1" w14:paraId="3B39CEE4" w14:textId="54BAE814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BE33C9" w:rsidP="008F434C" w:rsidRDefault="00C47FD1" w14:paraId="33C2C1DE" w14:textId="72FA50B2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tue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BE33C9" w:rsidP="008F434C" w:rsidRDefault="00C47FD1" w14:paraId="51942E99" w14:textId="2AF8BBC2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wed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BE33C9" w:rsidP="008F434C" w:rsidRDefault="00C47FD1" w14:paraId="3CCC9254" w14:textId="708F817B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thu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BE33C9" w:rsidP="008F434C" w:rsidRDefault="00C47FD1" w14:paraId="0F1665D4" w14:textId="77777777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fri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BE33C9" w:rsidP="008F434C" w:rsidRDefault="00C47FD1" w14:paraId="694D2A2A" w14:textId="77777777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sat</w:t>
            </w:r>
          </w:p>
        </w:tc>
      </w:tr>
      <w:tr w:rsidRPr="008F434C" w:rsidR="00BE33C9" w:rsidTr="2BBA2B54" w14:paraId="211577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4687DFD2" w14:textId="61FA4E03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sz w:val="32"/>
                <w:szCs w:val="32"/>
              </w:rPr>
              <w:instrText>Thursday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“Sunday" 1 ""\# 0#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65A24CE2" w14:textId="5D909F96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sz w:val="32"/>
                <w:szCs w:val="32"/>
              </w:rPr>
              <w:instrText>Thursday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“Monday" 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=A2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32"/>
              </w:rPr>
              <w:instrText>0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=A2+1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Pr="008F434C" w:rsidR="0067111C">
              <w:rPr>
                <w:rStyle w:val="Emphasis"/>
                <w:sz w:val="32"/>
                <w:szCs w:val="32"/>
              </w:rPr>
              <w:instrText>2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0#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1E6C72E3" w14:textId="516A30C4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sz w:val="32"/>
                <w:szCs w:val="32"/>
              </w:rPr>
              <w:instrText>Thursday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“Tuesday" 01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=B2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32"/>
              </w:rPr>
              <w:instrText>0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=B2+1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Pr="008F434C" w:rsidR="0067111C">
              <w:rPr>
                <w:rStyle w:val="Emphasis"/>
                <w:sz w:val="32"/>
                <w:szCs w:val="32"/>
              </w:rPr>
              <w:instrText>3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0#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418040D0" w14:textId="7A9E3411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sz w:val="32"/>
                <w:szCs w:val="32"/>
              </w:rPr>
              <w:instrText>Thursday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“Wednesday" 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=C2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32"/>
              </w:rPr>
              <w:instrText>0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=C2+1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instrText>2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#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704336F0" w14:textId="5A6C1D27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sz w:val="32"/>
                <w:szCs w:val="32"/>
              </w:rPr>
              <w:instrText>Thursday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= “Thursday" 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=D2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instrText>2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=D2+1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instrText>3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917C4A">
              <w:rPr>
                <w:rStyle w:val="Emphasis"/>
                <w:noProof/>
                <w:sz w:val="32"/>
                <w:szCs w:val="32"/>
              </w:rPr>
              <w:instrText>3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#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32"/>
              </w:rPr>
              <w:t>1</w: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5D9F8B0C" w14:textId="314FE036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sz w:val="32"/>
                <w:szCs w:val="32"/>
              </w:rPr>
              <w:instrText>Thursday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“Friday" 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=E2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32"/>
              </w:rPr>
              <w:instrText>1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=E2+1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32"/>
              </w:rPr>
              <w:instrText>2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32"/>
              </w:rPr>
              <w:instrText>2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#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32"/>
              </w:rPr>
              <w:t>2</w: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4CA640EC" w14:textId="71866A80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sz w:val="32"/>
                <w:szCs w:val="32"/>
              </w:rPr>
              <w:instrText>Thursday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“Saturday" 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=F2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32"/>
              </w:rPr>
              <w:instrText>2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=F2+1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32"/>
              </w:rPr>
              <w:instrText>3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32"/>
              </w:rPr>
              <w:instrText>3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#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32"/>
              </w:rPr>
              <w:t>3</w: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</w:tr>
      <w:tr w:rsidRPr="00CA47B1" w:rsidR="0032229B" w:rsidTr="2BBA2B54" w14:paraId="76143CD9" w14:textId="77777777">
        <w:trPr>
          <w:trHeight w:val="1080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32229B" w14:paraId="4F907476" w14:textId="77777777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32229B" w14:paraId="73D0B89E" w14:textId="77777777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32229B" w14:paraId="294778DD" w14:textId="04E7B2AE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32229B" w14:paraId="35F48CAE" w14:textId="47BE763B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E005322" w:rsidRDefault="00B467F9" w14:paraId="01C5B340" w14:textId="2928D983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Tim Harper (health)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B467F9" w14:paraId="187A4F08" w14:textId="567FA86C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Christopher Todd (deployed)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B467F9" w14:paraId="2736A2E7" w14:textId="2CE784EE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Sunday Morning Ministries</w:t>
            </w:r>
          </w:p>
        </w:tc>
      </w:tr>
      <w:tr w:rsidRPr="008F434C" w:rsidR="00BE33C9" w:rsidTr="2BBA2B54" w14:paraId="692D79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016F553C" w14:textId="1718FF90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=G2+1\#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4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272590C7" w14:textId="2BD512C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=A4+1 \# 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5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672FDBB0" w14:textId="4F151E45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=B4+1\#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6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320BD986" w14:textId="52C2421C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=C4+1 \# 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7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0BA4BF1A" w14:textId="377813FB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=D4+1 \# 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8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4A43FE9E" w14:textId="241C82A9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=E4+1\#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9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2D8BD9C0" w14:textId="6B7E6554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=F4+1\#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10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</w:tr>
      <w:tr w:rsidRPr="0032229B" w:rsidR="0032229B" w:rsidTr="2BBA2B54" w14:paraId="25FF26DB" w14:textId="77777777">
        <w:trPr>
          <w:trHeight w:val="1152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="0032229B" w:rsidP="0032229B" w:rsidRDefault="00016137" w14:paraId="5409680C" w14:textId="77777777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Hope Kids/Fusion;</w:t>
            </w:r>
          </w:p>
          <w:p w:rsidRPr="0032229B" w:rsidR="00016137" w:rsidP="0032229B" w:rsidRDefault="00016137" w14:paraId="1090CE83" w14:textId="724CCF96">
            <w:pPr>
              <w:spacing w:before="20"/>
              <w:rPr>
                <w:color w:val="auto"/>
                <w:sz w:val="22"/>
                <w:szCs w:val="22"/>
              </w:rPr>
            </w:pPr>
            <w:r w:rsidRPr="00016137">
              <w:rPr>
                <w:color w:val="4E74A2" w:themeColor="accent6" w:themeShade="BF"/>
                <w:sz w:val="22"/>
                <w:szCs w:val="22"/>
              </w:rPr>
              <w:t>Appreciation Sunday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016137" w14:paraId="1E4F37A8" w14:textId="6D13B556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Cookie Ministry; Educators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E83C13" w14:paraId="6016E71F" w14:textId="39C407B5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Student Christian Fellowship (Missions)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016137" w14:paraId="69AD67DA" w14:textId="2B7D4C95">
            <w:pPr>
              <w:spacing w:before="20"/>
              <w:rPr>
                <w:color w:val="auto"/>
                <w:sz w:val="22"/>
                <w:szCs w:val="22"/>
              </w:rPr>
            </w:pPr>
            <w:r w:rsidRPr="2BBA2B54" w:rsidR="00016137">
              <w:rPr>
                <w:color w:val="auto"/>
                <w:sz w:val="22"/>
                <w:szCs w:val="22"/>
              </w:rPr>
              <w:t>Stuarts’ Small Group</w:t>
            </w:r>
            <w:r w:rsidRPr="2BBA2B54" w:rsidR="479AEED8">
              <w:rPr>
                <w:color w:val="auto"/>
                <w:sz w:val="22"/>
                <w:szCs w:val="22"/>
              </w:rPr>
              <w:t>; John Phillips (health)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016137" w14:paraId="3C75FCFF" w14:textId="18E7E62F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Lyn Molzahn (health)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E005322" w:rsidRDefault="00B46EA9" w14:paraId="1577A492" w14:textId="545454F2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New Hope Lawn </w:t>
            </w:r>
            <w:r w:rsidR="003552BB">
              <w:rPr>
                <w:color w:val="auto"/>
                <w:sz w:val="22"/>
                <w:szCs w:val="22"/>
              </w:rPr>
              <w:t xml:space="preserve">&amp; Maintenance </w:t>
            </w:r>
            <w:r w:rsidR="00EC2012">
              <w:rPr>
                <w:color w:val="auto"/>
                <w:sz w:val="22"/>
                <w:szCs w:val="22"/>
              </w:rPr>
              <w:t>volunteers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B467F9" w14:paraId="29F13807" w14:textId="2205ACD0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Sunday Morning Ministries</w:t>
            </w:r>
          </w:p>
        </w:tc>
      </w:tr>
      <w:tr w:rsidRPr="008F434C" w:rsidR="00BE33C9" w:rsidTr="2BBA2B54" w14:paraId="5FA023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48826FE2" w14:textId="612E53C0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=G4+1\#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11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4F0B0026" w14:textId="79FCA5DC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=A6+1\#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12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7411A3D8" w14:textId="0F0FAECC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=B6+1\#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13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63C780D7" w14:textId="195BFB35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=C6+1\#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14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77A69D2E" w14:textId="43E03714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=D6+1 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15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4DE8EF30" w14:textId="34C9F192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=E6+1\#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16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7C2CD97A" w14:textId="52A6D856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=F6+1\#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17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</w:tr>
      <w:tr w:rsidRPr="0032229B" w:rsidR="0032229B" w:rsidTr="2BBA2B54" w14:paraId="247A40C4" w14:textId="77777777">
        <w:trPr>
          <w:trHeight w:val="1152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016137" w14:paraId="1D8804C5" w14:textId="214D0099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Hope Kids/Fusion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B46EA9" w14:paraId="062BBDC1" w14:textId="7C2C2837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Men’s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B46EA9" w14:paraId="571B53D4" w14:textId="57713BA4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ABWE (Missions) – Justison Family in Africa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7854AC" w14:paraId="4E6BC721" w14:textId="2C38B4A2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Curl</w:t>
            </w:r>
            <w:r w:rsidR="00EC2012">
              <w:rPr>
                <w:color w:val="auto"/>
                <w:sz w:val="22"/>
                <w:szCs w:val="22"/>
              </w:rPr>
              <w:t>’</w:t>
            </w:r>
            <w:r>
              <w:rPr>
                <w:color w:val="auto"/>
                <w:sz w:val="22"/>
                <w:szCs w:val="22"/>
              </w:rPr>
              <w:t>s Small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="0032229B" w:rsidP="0032229B" w:rsidRDefault="00016137" w14:paraId="6E815337" w14:textId="77777777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Business Team</w:t>
            </w:r>
            <w:r w:rsidR="007854AC">
              <w:rPr>
                <w:color w:val="auto"/>
                <w:sz w:val="22"/>
                <w:szCs w:val="22"/>
              </w:rPr>
              <w:t xml:space="preserve">; </w:t>
            </w:r>
          </w:p>
          <w:p w:rsidRPr="0032229B" w:rsidR="007854AC" w:rsidP="0032229B" w:rsidRDefault="007854AC" w14:paraId="17C31209" w14:textId="386BA002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Dave Harrison (health)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2D5A3A" w14:paraId="31979CF7" w14:textId="58A48B28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High School Graduates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B467F9" w14:paraId="206D8454" w14:textId="7F8B61D0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Sunday Morning Ministries</w:t>
            </w:r>
            <w:r w:rsidR="002D5A3A">
              <w:rPr>
                <w:color w:val="auto"/>
                <w:sz w:val="22"/>
                <w:szCs w:val="22"/>
              </w:rPr>
              <w:t>; Mia Biggins (graduate)</w:t>
            </w:r>
          </w:p>
        </w:tc>
      </w:tr>
      <w:tr w:rsidRPr="008F434C" w:rsidR="00BE33C9" w:rsidTr="2BBA2B54" w14:paraId="4E160A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0113662A" w14:textId="4FF51BC8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=G6+1\#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18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60430D42" w14:textId="33844489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19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07607912" w14:textId="4E93679F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20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1B11492F" w14:textId="163B75DF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21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013158E9" w14:textId="072F4369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22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5D2C8509" w14:textId="34BD3430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23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0FF8926D" w14:textId="659FF820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24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</w:tr>
      <w:tr w:rsidRPr="0032229B" w:rsidR="0032229B" w:rsidTr="2BBA2B54" w14:paraId="579E5C4B" w14:textId="77777777">
        <w:trPr>
          <w:trHeight w:val="1152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="0032229B" w:rsidP="0032229B" w:rsidRDefault="00016137" w14:paraId="2F10B80F" w14:textId="77777777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Hope Kids/Fusion</w:t>
            </w:r>
            <w:r w:rsidR="00FE6651">
              <w:rPr>
                <w:color w:val="auto"/>
                <w:sz w:val="22"/>
                <w:szCs w:val="22"/>
              </w:rPr>
              <w:t>;</w:t>
            </w:r>
          </w:p>
          <w:p w:rsidRPr="0032229B" w:rsidR="00FE6651" w:rsidP="0032229B" w:rsidRDefault="00FE6651" w14:paraId="3EA1C030" w14:textId="24386BD7">
            <w:pPr>
              <w:spacing w:before="20"/>
              <w:rPr>
                <w:color w:val="auto"/>
                <w:sz w:val="22"/>
                <w:szCs w:val="22"/>
              </w:rPr>
            </w:pPr>
            <w:r w:rsidRPr="00FE6651">
              <w:rPr>
                <w:color w:val="0070C0"/>
                <w:sz w:val="22"/>
                <w:szCs w:val="22"/>
              </w:rPr>
              <w:t>Graduation Sunday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FE6651" w14:paraId="5E56D025" w14:textId="1A9D41A1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Binding Thread in Myanmar (Missions)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2D5A3A" w14:paraId="437C0C0F" w14:textId="43C6A1A6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Stitches of Joy</w:t>
            </w:r>
            <w:r w:rsidR="0091226C">
              <w:rPr>
                <w:color w:val="auto"/>
                <w:sz w:val="22"/>
                <w:szCs w:val="22"/>
              </w:rPr>
              <w:t xml:space="preserve"> (Missions)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FE6651" w14:paraId="08E77584" w14:textId="1FFC8AD3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Summer Break for Warrick County students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2D5A3A" w14:paraId="3294092B" w14:textId="2DD85F76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Fishers (travel)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FE6651" w14:paraId="743083A5" w14:textId="62E47913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Summer Break for EVSC students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B467F9" w14:paraId="043746A8" w14:textId="37716157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Sunday Morning Ministries</w:t>
            </w:r>
          </w:p>
        </w:tc>
      </w:tr>
      <w:tr w:rsidRPr="008F434C" w:rsidR="00BE33C9" w:rsidTr="2BBA2B54" w14:paraId="6F3541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71478B1A" w14:textId="366DC029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=G8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24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=G8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24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sz w:val="32"/>
                <w:szCs w:val="16"/>
              </w:rPr>
              <w:instrText>31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=G8+1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25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25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25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60B046D3" w14:textId="2658F97F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25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25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sz w:val="32"/>
                <w:szCs w:val="16"/>
              </w:rPr>
              <w:instrText>31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26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26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26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6599F985" w14:textId="3533FB2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26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26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sz w:val="32"/>
                <w:szCs w:val="16"/>
              </w:rPr>
              <w:instrText>31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27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27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27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5F066098" w14:textId="30DC1785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27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27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sz w:val="32"/>
                <w:szCs w:val="16"/>
              </w:rPr>
              <w:instrText>31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28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28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28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12B49C09" w14:textId="163F254F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28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28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sz w:val="32"/>
                <w:szCs w:val="16"/>
              </w:rPr>
              <w:instrText>31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29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29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29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35D2BF91" w14:textId="791F2236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29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29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sz w:val="32"/>
                <w:szCs w:val="16"/>
              </w:rPr>
              <w:instrText>31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30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8F434C" w:rsidR="00BE33C9" w:rsidRDefault="00C47FD1" w14:paraId="710BDD4A" w14:textId="54B37DA3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sz w:val="32"/>
                <w:szCs w:val="16"/>
              </w:rPr>
              <w:instrText>31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31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31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t>31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</w:tr>
      <w:tr w:rsidRPr="0032229B" w:rsidR="0032229B" w:rsidTr="2BBA2B54" w14:paraId="1BE94DD9" w14:textId="77777777">
        <w:trPr>
          <w:trHeight w:val="1152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016137" w14:paraId="692D91C8" w14:textId="40474384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Hope Kids/Fusion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FE6651" w14:paraId="143E8A4A" w14:textId="0731F377">
            <w:pPr>
              <w:spacing w:before="20"/>
              <w:rPr>
                <w:color w:val="auto"/>
                <w:sz w:val="22"/>
                <w:szCs w:val="22"/>
              </w:rPr>
            </w:pPr>
            <w:r w:rsidRPr="00FE6651">
              <w:rPr>
                <w:color w:val="0070C0"/>
                <w:sz w:val="22"/>
                <w:szCs w:val="22"/>
              </w:rPr>
              <w:t>Memorial Day; remembering our fallen veterans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2D5A3A" w14:paraId="3E4BEA30" w14:textId="6FD19FF9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Elder Team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FE6651" w14:paraId="0163FAD9" w14:textId="20A77399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Evansville Rescue Mission; Susan H. Snyder Center for Women &amp; Children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FE6651" w14:paraId="739B0E47" w14:textId="4A578DF5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Hope Central and families in need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B10D99" w14:paraId="1E7FA385" w14:textId="29EF6FBC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Transcendent Healthcare North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32229B" w:rsidR="0032229B" w:rsidP="0032229B" w:rsidRDefault="00B467F9" w14:paraId="21B0EFB9" w14:textId="13B01A9A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Sunday Morning Ministries</w:t>
            </w:r>
          </w:p>
        </w:tc>
      </w:tr>
    </w:tbl>
    <w:p w:rsidR="00BE33C9" w:rsidRDefault="00A05989" w14:paraId="4E578CC2" w14:textId="1D623DD9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B5463" wp14:editId="4C4F8B0F">
                <wp:simplePos x="0" y="0"/>
                <wp:positionH relativeFrom="column">
                  <wp:posOffset>215900</wp:posOffset>
                </wp:positionH>
                <wp:positionV relativeFrom="paragraph">
                  <wp:posOffset>646957</wp:posOffset>
                </wp:positionV>
                <wp:extent cx="3054350" cy="685800"/>
                <wp:effectExtent l="0" t="0" r="0" b="0"/>
                <wp:wrapNone/>
                <wp:docPr id="18209791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A05989" w:rsidR="00B502A9" w:rsidP="00B502A9" w:rsidRDefault="00B502A9" w14:paraId="485BA47C" w14:textId="3A1AB7F0">
                            <w:pPr>
                              <w:jc w:val="center"/>
                              <w:rPr>
                                <w:rFonts w:ascii="Franklin Gothic Heavy" w:hAnsi="Franklin Gothic Heavy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989">
                              <w:rPr>
                                <w:rFonts w:ascii="Franklin Gothic Heavy" w:hAnsi="Franklin Gothic Heavy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RISING UP!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33B5463">
                <v:stroke joinstyle="miter"/>
                <v:path gradientshapeok="t" o:connecttype="rect"/>
              </v:shapetype>
              <v:shape id="Text Box 1" style="position:absolute;margin-left:17pt;margin-top:50.95pt;width:240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">
                <v:textbox>
                  <w:txbxContent>
                    <w:p w:rsidRPr="00A05989" w:rsidR="00B502A9" w:rsidP="00B502A9" w:rsidRDefault="00B502A9" w14:paraId="485BA47C" w14:textId="3A1AB7F0">
                      <w:pPr>
                        <w:jc w:val="center"/>
                        <w:rPr>
                          <w:rFonts w:ascii="Franklin Gothic Heavy" w:hAnsi="Franklin Gothic Heavy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989">
                        <w:rPr>
                          <w:rFonts w:ascii="Franklin Gothic Heavy" w:hAnsi="Franklin Gothic Heavy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RISING UP!</w:t>
                      </w:r>
                    </w:p>
                  </w:txbxContent>
                </v:textbox>
              </v:shape>
            </w:pict>
          </mc:Fallback>
        </mc:AlternateContent>
      </w:r>
      <w:r w:rsidR="008F434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B921C5" wp14:editId="5F2B2865">
                <wp:simplePos x="0" y="0"/>
                <wp:positionH relativeFrom="page">
                  <wp:posOffset>4060190</wp:posOffset>
                </wp:positionH>
                <wp:positionV relativeFrom="page">
                  <wp:posOffset>6344062</wp:posOffset>
                </wp:positionV>
                <wp:extent cx="5615940" cy="1228725"/>
                <wp:effectExtent l="0" t="0" r="22860" b="28575"/>
                <wp:wrapNone/>
                <wp:docPr id="11578969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1228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Pr="008308ED" w:rsidR="008F434C" w:rsidP="008F434C" w:rsidRDefault="00E45A06" w14:paraId="5E4C9939" w14:textId="5C8C2A89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222613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22613" w:themeColor="text2" w:themeShade="80"/>
                                <w:sz w:val="28"/>
                                <w:szCs w:val="28"/>
                              </w:rPr>
                              <w:t xml:space="preserve">PERSONAL </w:t>
                            </w:r>
                            <w:r w:rsidRPr="008308ED" w:rsidR="008F434C">
                              <w:rPr>
                                <w:b/>
                                <w:bCs/>
                                <w:i/>
                                <w:iCs/>
                                <w:color w:val="222613" w:themeColor="text2" w:themeShade="80"/>
                                <w:sz w:val="28"/>
                                <w:szCs w:val="28"/>
                              </w:rPr>
                              <w:t>PRAY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22613" w:themeColor="text2" w:themeShade="80"/>
                                <w:sz w:val="28"/>
                                <w:szCs w:val="28"/>
                              </w:rPr>
                              <w:t>ERS</w:t>
                            </w:r>
                            <w:r w:rsidRPr="008308ED" w:rsidR="008F434C">
                              <w:rPr>
                                <w:b/>
                                <w:bCs/>
                                <w:i/>
                                <w:iCs/>
                                <w:color w:val="222613" w:themeColor="text2" w:themeShade="80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:rsidRPr="008308ED" w:rsidR="008F434C" w:rsidP="008F434C" w:rsidRDefault="008F434C" w14:paraId="3B9F1618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/>
                              <w:contextualSpacing w:val="0"/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</w:pPr>
                            <w:r w:rsidRPr="008308ED"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  <w:t>Opportunities to be a loving, Spirit-filled witness for Christ.</w:t>
                            </w:r>
                          </w:p>
                          <w:p w:rsidRPr="008308ED" w:rsidR="008F434C" w:rsidP="008F434C" w:rsidRDefault="008F434C" w14:paraId="611F7042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/>
                              <w:contextualSpacing w:val="0"/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</w:pPr>
                            <w:r w:rsidRPr="008308ED"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  <w:t>Courage to build spiritual friendships with people who are far from Jesus.</w:t>
                            </w:r>
                          </w:p>
                          <w:p w:rsidRPr="008308ED" w:rsidR="008F434C" w:rsidP="008F434C" w:rsidRDefault="008F434C" w14:paraId="0E227024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/>
                              <w:contextualSpacing w:val="0"/>
                              <w:rPr>
                                <w:color w:val="222613" w:themeColor="text2" w:themeShade="80"/>
                              </w:rPr>
                            </w:pPr>
                            <w:r w:rsidRPr="008308ED"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  <w:t>Boldness to engage in spiritual conversations that lead to salvation.</w:t>
                            </w:r>
                          </w:p>
                          <w:p w:rsidRPr="008308ED" w:rsidR="008F434C" w:rsidP="008F434C" w:rsidRDefault="008F434C" w14:paraId="5A34D896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222613" w:themeColor="text2" w:themeShade="80"/>
                              </w:rPr>
                            </w:pPr>
                            <w:r w:rsidRPr="008308ED"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  <w:t>Effectiveness in making disciples who LOVE, GROW &amp; SERVE.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319.7pt;margin-top:499.55pt;width:442.2pt;height:96.7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7" fillcolor="#f5e4a9 [1302]" strokecolor="#212613 [1615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" w14:anchorId="0CB921C5">
                <v:textbox>
                  <w:txbxContent>
                    <w:p w:rsidRPr="008308ED" w:rsidR="008F434C" w:rsidP="008F434C" w:rsidRDefault="00E45A06" w14:paraId="5E4C9939" w14:textId="5C8C2A89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222613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22613" w:themeColor="text2" w:themeShade="80"/>
                          <w:sz w:val="28"/>
                          <w:szCs w:val="28"/>
                        </w:rPr>
                        <w:t xml:space="preserve">PERSONAL </w:t>
                      </w:r>
                      <w:r w:rsidRPr="008308ED" w:rsidR="008F434C">
                        <w:rPr>
                          <w:b/>
                          <w:bCs/>
                          <w:i/>
                          <w:iCs/>
                          <w:color w:val="222613" w:themeColor="text2" w:themeShade="80"/>
                          <w:sz w:val="28"/>
                          <w:szCs w:val="28"/>
                        </w:rPr>
                        <w:t>PRAY</w:t>
                      </w:r>
                      <w:r>
                        <w:rPr>
                          <w:b/>
                          <w:bCs/>
                          <w:i/>
                          <w:iCs/>
                          <w:color w:val="222613" w:themeColor="text2" w:themeShade="80"/>
                          <w:sz w:val="28"/>
                          <w:szCs w:val="28"/>
                        </w:rPr>
                        <w:t>ERS</w:t>
                      </w:r>
                      <w:r w:rsidRPr="008308ED" w:rsidR="008F434C">
                        <w:rPr>
                          <w:b/>
                          <w:bCs/>
                          <w:i/>
                          <w:iCs/>
                          <w:color w:val="222613" w:themeColor="text2" w:themeShade="80"/>
                          <w:sz w:val="28"/>
                          <w:szCs w:val="28"/>
                        </w:rPr>
                        <w:t>...</w:t>
                      </w:r>
                    </w:p>
                    <w:p w:rsidRPr="008308ED" w:rsidR="008F434C" w:rsidP="008F434C" w:rsidRDefault="008F434C" w14:paraId="3B9F1618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/>
                        <w:contextualSpacing w:val="0"/>
                        <w:rPr>
                          <w:color w:val="222613" w:themeColor="text2" w:themeShade="80"/>
                          <w:sz w:val="24"/>
                          <w:szCs w:val="24"/>
                        </w:rPr>
                      </w:pPr>
                      <w:r w:rsidRPr="008308ED">
                        <w:rPr>
                          <w:color w:val="222613" w:themeColor="text2" w:themeShade="80"/>
                          <w:sz w:val="24"/>
                          <w:szCs w:val="24"/>
                        </w:rPr>
                        <w:t>Opportunities to be a loving, Spirit-filled witness for Christ.</w:t>
                      </w:r>
                    </w:p>
                    <w:p w:rsidRPr="008308ED" w:rsidR="008F434C" w:rsidP="008F434C" w:rsidRDefault="008F434C" w14:paraId="611F7042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/>
                        <w:contextualSpacing w:val="0"/>
                        <w:rPr>
                          <w:color w:val="222613" w:themeColor="text2" w:themeShade="80"/>
                          <w:sz w:val="24"/>
                          <w:szCs w:val="24"/>
                        </w:rPr>
                      </w:pPr>
                      <w:r w:rsidRPr="008308ED">
                        <w:rPr>
                          <w:color w:val="222613" w:themeColor="text2" w:themeShade="80"/>
                          <w:sz w:val="24"/>
                          <w:szCs w:val="24"/>
                        </w:rPr>
                        <w:t>Courage to build spiritual friendships with people who are far from Jesus.</w:t>
                      </w:r>
                    </w:p>
                    <w:p w:rsidRPr="008308ED" w:rsidR="008F434C" w:rsidP="008F434C" w:rsidRDefault="008F434C" w14:paraId="0E227024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/>
                        <w:contextualSpacing w:val="0"/>
                        <w:rPr>
                          <w:color w:val="222613" w:themeColor="text2" w:themeShade="80"/>
                        </w:rPr>
                      </w:pPr>
                      <w:r w:rsidRPr="008308ED">
                        <w:rPr>
                          <w:color w:val="222613" w:themeColor="text2" w:themeShade="80"/>
                          <w:sz w:val="24"/>
                          <w:szCs w:val="24"/>
                        </w:rPr>
                        <w:t>Boldness to engage in spiritual conversations that lead to salvation.</w:t>
                      </w:r>
                    </w:p>
                    <w:p w:rsidRPr="008308ED" w:rsidR="008F434C" w:rsidP="008F434C" w:rsidRDefault="008F434C" w14:paraId="5A34D896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222613" w:themeColor="text2" w:themeShade="80"/>
                        </w:rPr>
                      </w:pPr>
                      <w:r w:rsidRPr="008308ED">
                        <w:rPr>
                          <w:color w:val="222613" w:themeColor="text2" w:themeShade="80"/>
                          <w:sz w:val="24"/>
                          <w:szCs w:val="24"/>
                        </w:rPr>
                        <w:t>Effectiveness in making disciples who LOVE, GROW &amp; SERVE.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E33C9" w:rsidSect="00436C6D">
      <w:pgSz w:w="15840" w:h="12240" w:orient="landscape" w:code="1"/>
      <w:pgMar w:top="576" w:right="778" w:bottom="749" w:left="605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625E" w:rsidRDefault="0068625E" w14:paraId="1E88DAA5" w14:textId="77777777">
      <w:pPr>
        <w:spacing w:after="0" w:line="240" w:lineRule="auto"/>
      </w:pPr>
      <w:r>
        <w:separator/>
      </w:r>
    </w:p>
  </w:endnote>
  <w:endnote w:type="continuationSeparator" w:id="0">
    <w:p w:rsidR="0068625E" w:rsidRDefault="0068625E" w14:paraId="31453B25" w14:textId="77777777">
      <w:pPr>
        <w:spacing w:after="0" w:line="240" w:lineRule="auto"/>
      </w:pPr>
      <w:r>
        <w:continuationSeparator/>
      </w:r>
    </w:p>
  </w:endnote>
  <w:endnote w:type="continuationNotice" w:id="1">
    <w:p w:rsidR="0068625E" w:rsidRDefault="0068625E" w14:paraId="79505DA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625E" w:rsidRDefault="0068625E" w14:paraId="7BA84017" w14:textId="77777777">
      <w:pPr>
        <w:spacing w:after="0" w:line="240" w:lineRule="auto"/>
      </w:pPr>
      <w:r>
        <w:separator/>
      </w:r>
    </w:p>
  </w:footnote>
  <w:footnote w:type="continuationSeparator" w:id="0">
    <w:p w:rsidR="0068625E" w:rsidRDefault="0068625E" w14:paraId="6FD204BA" w14:textId="77777777">
      <w:pPr>
        <w:spacing w:after="0" w:line="240" w:lineRule="auto"/>
      </w:pPr>
      <w:r>
        <w:continuationSeparator/>
      </w:r>
    </w:p>
  </w:footnote>
  <w:footnote w:type="continuationNotice" w:id="1">
    <w:p w:rsidR="0068625E" w:rsidRDefault="0068625E" w14:paraId="5A25879F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KyEYAX8NQUACE" int2:id="FqFdcFY1">
      <int2:state int2:value="Rejected" int2:type="AugLoop_Text_Critique"/>
    </int2:textHash>
    <int2:textHash int2:hashCode="M/69Q+hecFVjTR" int2:id="JkolWBNU">
      <int2:state int2:value="Rejected" int2:type="AugLoop_Text_Critique"/>
    </int2:textHash>
    <int2:textHash int2:hashCode="tB8mVxEcL4sz6E" int2:id="T7aXFlax">
      <int2:state int2:value="Rejected" int2:type="AugLoop_Text_Critique"/>
    </int2:textHash>
    <int2:textHash int2:hashCode="9ZWk+5NxRXA1ZS" int2:id="rb42DIGR">
      <int2:state int2:value="Rejected" int2:type="AugLoop_Text_Critique"/>
    </int2:textHash>
    <int2:textHash int2:hashCode="aRnP2Y+EBA9CJb" int2:id="uQfFv9C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3053A"/>
    <w:multiLevelType w:val="hybridMultilevel"/>
    <w:tmpl w:val="8040AE5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479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5"/>
    <w:docVar w:name="MonthStart" w:val="5/1/2025"/>
  </w:docVars>
  <w:rsids>
    <w:rsidRoot w:val="0048778F"/>
    <w:rsid w:val="000005C6"/>
    <w:rsid w:val="00016137"/>
    <w:rsid w:val="00033857"/>
    <w:rsid w:val="00045F53"/>
    <w:rsid w:val="00060000"/>
    <w:rsid w:val="00070835"/>
    <w:rsid w:val="000717EE"/>
    <w:rsid w:val="00095AC5"/>
    <w:rsid w:val="000A0418"/>
    <w:rsid w:val="000A2CF1"/>
    <w:rsid w:val="000D4B56"/>
    <w:rsid w:val="000E7A17"/>
    <w:rsid w:val="000F2520"/>
    <w:rsid w:val="00106762"/>
    <w:rsid w:val="00120278"/>
    <w:rsid w:val="00147156"/>
    <w:rsid w:val="00157B42"/>
    <w:rsid w:val="001752D3"/>
    <w:rsid w:val="001927A6"/>
    <w:rsid w:val="001960D2"/>
    <w:rsid w:val="001F4430"/>
    <w:rsid w:val="00204745"/>
    <w:rsid w:val="0022756B"/>
    <w:rsid w:val="00246598"/>
    <w:rsid w:val="002713A1"/>
    <w:rsid w:val="002D5A3A"/>
    <w:rsid w:val="002D7FD4"/>
    <w:rsid w:val="002F7C7F"/>
    <w:rsid w:val="00310442"/>
    <w:rsid w:val="0032188B"/>
    <w:rsid w:val="0032229B"/>
    <w:rsid w:val="003224D3"/>
    <w:rsid w:val="0035270C"/>
    <w:rsid w:val="003552BB"/>
    <w:rsid w:val="0036666C"/>
    <w:rsid w:val="00385F5F"/>
    <w:rsid w:val="00394CB7"/>
    <w:rsid w:val="00394E0D"/>
    <w:rsid w:val="003A093E"/>
    <w:rsid w:val="003A5E29"/>
    <w:rsid w:val="003D3885"/>
    <w:rsid w:val="003D3D58"/>
    <w:rsid w:val="003D6D5A"/>
    <w:rsid w:val="004070D0"/>
    <w:rsid w:val="00414C1B"/>
    <w:rsid w:val="00435B65"/>
    <w:rsid w:val="00436C6D"/>
    <w:rsid w:val="004625AA"/>
    <w:rsid w:val="0048778F"/>
    <w:rsid w:val="004B6FE2"/>
    <w:rsid w:val="004D382F"/>
    <w:rsid w:val="004E1810"/>
    <w:rsid w:val="004E627B"/>
    <w:rsid w:val="004F7E4B"/>
    <w:rsid w:val="00504D00"/>
    <w:rsid w:val="00505D3E"/>
    <w:rsid w:val="00513FAC"/>
    <w:rsid w:val="00521300"/>
    <w:rsid w:val="0053653C"/>
    <w:rsid w:val="00553A05"/>
    <w:rsid w:val="00566300"/>
    <w:rsid w:val="00574791"/>
    <w:rsid w:val="005963DB"/>
    <w:rsid w:val="005A152C"/>
    <w:rsid w:val="005B67D1"/>
    <w:rsid w:val="005C6A6C"/>
    <w:rsid w:val="0061331A"/>
    <w:rsid w:val="00622092"/>
    <w:rsid w:val="006617FB"/>
    <w:rsid w:val="0067111C"/>
    <w:rsid w:val="0067162F"/>
    <w:rsid w:val="0068625E"/>
    <w:rsid w:val="006A39E7"/>
    <w:rsid w:val="006F6667"/>
    <w:rsid w:val="00705C35"/>
    <w:rsid w:val="00717487"/>
    <w:rsid w:val="00720DC2"/>
    <w:rsid w:val="007429E2"/>
    <w:rsid w:val="00771C9A"/>
    <w:rsid w:val="007854AC"/>
    <w:rsid w:val="0079136A"/>
    <w:rsid w:val="007B29DC"/>
    <w:rsid w:val="007C2BE0"/>
    <w:rsid w:val="007C5DE3"/>
    <w:rsid w:val="007E1C10"/>
    <w:rsid w:val="007E3AF6"/>
    <w:rsid w:val="00822E1B"/>
    <w:rsid w:val="00830EA8"/>
    <w:rsid w:val="00833051"/>
    <w:rsid w:val="00837FF0"/>
    <w:rsid w:val="008B47B8"/>
    <w:rsid w:val="008C2972"/>
    <w:rsid w:val="008D6A4E"/>
    <w:rsid w:val="008F05EA"/>
    <w:rsid w:val="008F434C"/>
    <w:rsid w:val="0091226C"/>
    <w:rsid w:val="009147D7"/>
    <w:rsid w:val="00917C4A"/>
    <w:rsid w:val="00923262"/>
    <w:rsid w:val="00923B66"/>
    <w:rsid w:val="00943E8E"/>
    <w:rsid w:val="00946DEF"/>
    <w:rsid w:val="00951E31"/>
    <w:rsid w:val="0099503E"/>
    <w:rsid w:val="00996992"/>
    <w:rsid w:val="009A7116"/>
    <w:rsid w:val="009D12E4"/>
    <w:rsid w:val="00A05989"/>
    <w:rsid w:val="00A26E0B"/>
    <w:rsid w:val="00AB6218"/>
    <w:rsid w:val="00AB6EC4"/>
    <w:rsid w:val="00AC6EA9"/>
    <w:rsid w:val="00AD2241"/>
    <w:rsid w:val="00AE7650"/>
    <w:rsid w:val="00AF6A1A"/>
    <w:rsid w:val="00B10D99"/>
    <w:rsid w:val="00B21545"/>
    <w:rsid w:val="00B34455"/>
    <w:rsid w:val="00B34559"/>
    <w:rsid w:val="00B467F9"/>
    <w:rsid w:val="00B46EA9"/>
    <w:rsid w:val="00B502A9"/>
    <w:rsid w:val="00B71BC7"/>
    <w:rsid w:val="00B75A54"/>
    <w:rsid w:val="00BA1FD5"/>
    <w:rsid w:val="00BB1DEA"/>
    <w:rsid w:val="00BB456B"/>
    <w:rsid w:val="00BE33C9"/>
    <w:rsid w:val="00BF7BAF"/>
    <w:rsid w:val="00C160A4"/>
    <w:rsid w:val="00C26BE9"/>
    <w:rsid w:val="00C47FD1"/>
    <w:rsid w:val="00C655A2"/>
    <w:rsid w:val="00C70B9F"/>
    <w:rsid w:val="00C749DB"/>
    <w:rsid w:val="00C74D57"/>
    <w:rsid w:val="00C76D84"/>
    <w:rsid w:val="00CA47B1"/>
    <w:rsid w:val="00CB180A"/>
    <w:rsid w:val="00CB2871"/>
    <w:rsid w:val="00CC7872"/>
    <w:rsid w:val="00CC7BC7"/>
    <w:rsid w:val="00CD7A87"/>
    <w:rsid w:val="00D12F8D"/>
    <w:rsid w:val="00D40106"/>
    <w:rsid w:val="00D56312"/>
    <w:rsid w:val="00D576B9"/>
    <w:rsid w:val="00D6236F"/>
    <w:rsid w:val="00D70FAC"/>
    <w:rsid w:val="00D85D8A"/>
    <w:rsid w:val="00D906FD"/>
    <w:rsid w:val="00DA6891"/>
    <w:rsid w:val="00DB6AD2"/>
    <w:rsid w:val="00DC3FCA"/>
    <w:rsid w:val="00DD2124"/>
    <w:rsid w:val="00DE1B8F"/>
    <w:rsid w:val="00E03802"/>
    <w:rsid w:val="00E34E44"/>
    <w:rsid w:val="00E34EAB"/>
    <w:rsid w:val="00E45A06"/>
    <w:rsid w:val="00E65B7B"/>
    <w:rsid w:val="00E83C13"/>
    <w:rsid w:val="00EB40B2"/>
    <w:rsid w:val="00EC05B7"/>
    <w:rsid w:val="00EC2012"/>
    <w:rsid w:val="00EE0BAB"/>
    <w:rsid w:val="00F1509F"/>
    <w:rsid w:val="00F16FEC"/>
    <w:rsid w:val="00F2027D"/>
    <w:rsid w:val="00F53348"/>
    <w:rsid w:val="00F54344"/>
    <w:rsid w:val="00F625C0"/>
    <w:rsid w:val="00F64108"/>
    <w:rsid w:val="00F76B24"/>
    <w:rsid w:val="00F90A7C"/>
    <w:rsid w:val="00F96973"/>
    <w:rsid w:val="00F976E4"/>
    <w:rsid w:val="00F97FF8"/>
    <w:rsid w:val="00FA7668"/>
    <w:rsid w:val="00FB716D"/>
    <w:rsid w:val="00FD287B"/>
    <w:rsid w:val="00FD40BB"/>
    <w:rsid w:val="00FE6651"/>
    <w:rsid w:val="02772D38"/>
    <w:rsid w:val="05D3845C"/>
    <w:rsid w:val="060B2E42"/>
    <w:rsid w:val="0C0B6069"/>
    <w:rsid w:val="0DB96AC2"/>
    <w:rsid w:val="0E005322"/>
    <w:rsid w:val="0E62780D"/>
    <w:rsid w:val="0EC7D018"/>
    <w:rsid w:val="11300B26"/>
    <w:rsid w:val="13C78807"/>
    <w:rsid w:val="13E90644"/>
    <w:rsid w:val="16CC8250"/>
    <w:rsid w:val="17B90BB5"/>
    <w:rsid w:val="19522EC1"/>
    <w:rsid w:val="1ABCDDE9"/>
    <w:rsid w:val="1D330A52"/>
    <w:rsid w:val="20B500B5"/>
    <w:rsid w:val="22202D15"/>
    <w:rsid w:val="230193A8"/>
    <w:rsid w:val="24C929DB"/>
    <w:rsid w:val="25C14684"/>
    <w:rsid w:val="286A8BA9"/>
    <w:rsid w:val="28C74665"/>
    <w:rsid w:val="2AE2F159"/>
    <w:rsid w:val="2BBA2B54"/>
    <w:rsid w:val="2D23E026"/>
    <w:rsid w:val="2EA073DC"/>
    <w:rsid w:val="2EE10ADA"/>
    <w:rsid w:val="2EF4DA1B"/>
    <w:rsid w:val="31F0CCE4"/>
    <w:rsid w:val="32754D25"/>
    <w:rsid w:val="329E0C5F"/>
    <w:rsid w:val="34173958"/>
    <w:rsid w:val="344E5042"/>
    <w:rsid w:val="34A66046"/>
    <w:rsid w:val="3664245F"/>
    <w:rsid w:val="36643298"/>
    <w:rsid w:val="37849931"/>
    <w:rsid w:val="3E633983"/>
    <w:rsid w:val="3F5A1649"/>
    <w:rsid w:val="3FDC9D96"/>
    <w:rsid w:val="4181CE36"/>
    <w:rsid w:val="41ADDB8C"/>
    <w:rsid w:val="42D24196"/>
    <w:rsid w:val="456CA3A9"/>
    <w:rsid w:val="45DDD555"/>
    <w:rsid w:val="479AEED8"/>
    <w:rsid w:val="480D071A"/>
    <w:rsid w:val="4824AC88"/>
    <w:rsid w:val="496C7123"/>
    <w:rsid w:val="49CC2AB3"/>
    <w:rsid w:val="4CE8325D"/>
    <w:rsid w:val="4D406219"/>
    <w:rsid w:val="4ECF48FE"/>
    <w:rsid w:val="51439B1B"/>
    <w:rsid w:val="514EC683"/>
    <w:rsid w:val="521E0514"/>
    <w:rsid w:val="55F41BD9"/>
    <w:rsid w:val="570DA5E2"/>
    <w:rsid w:val="5D4C7082"/>
    <w:rsid w:val="5E6EA049"/>
    <w:rsid w:val="5F11CED6"/>
    <w:rsid w:val="62C3D84D"/>
    <w:rsid w:val="62E03915"/>
    <w:rsid w:val="62E5AC7B"/>
    <w:rsid w:val="6341ACFC"/>
    <w:rsid w:val="6375157F"/>
    <w:rsid w:val="63D41FD4"/>
    <w:rsid w:val="6466F866"/>
    <w:rsid w:val="6A479767"/>
    <w:rsid w:val="6AF8E802"/>
    <w:rsid w:val="6D0F564B"/>
    <w:rsid w:val="6E3E7D26"/>
    <w:rsid w:val="6E481CB5"/>
    <w:rsid w:val="70116B18"/>
    <w:rsid w:val="733A2388"/>
    <w:rsid w:val="735C2F18"/>
    <w:rsid w:val="758B6BAE"/>
    <w:rsid w:val="76DE04CD"/>
    <w:rsid w:val="77FEE00F"/>
    <w:rsid w:val="7A93FA98"/>
    <w:rsid w:val="7D0FD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104706"/>
  <w15:docId w15:val="{D1665FE4-B420-4B7D-87E2-A825FA8B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color w:val="444D26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hAnsiTheme="majorHAnsi" w:eastAsiaTheme="majorEastAsia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hAnsiTheme="majorHAnsi" w:eastAsiaTheme="majorEastAsia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hAnsiTheme="majorHAnsi" w:eastAsiaTheme="majorEastAsia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hAnsiTheme="majorHAnsi" w:eastAsiaTheme="majorEastAsia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hAnsiTheme="majorHAnsi" w:eastAsiaTheme="majorEastAsia" w:cstheme="majorBidi"/>
      <w:b/>
      <w:caps/>
      <w:color w:val="A5B59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hAnsiTheme="majorHAnsi" w:eastAsiaTheme="majorEastAsia" w:cstheme="majorBidi"/>
      <w:b/>
      <w:i/>
      <w:caps/>
      <w:color w:val="A5B59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hAnsiTheme="majorHAnsi" w:eastAsiaTheme="majorEastAsia" w:cstheme="majorBidi"/>
      <w:b/>
      <w:i/>
      <w:iCs/>
      <w:color w:val="A5B59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hAnsiTheme="majorHAnsi" w:eastAsiaTheme="majorEastAsia" w:cstheme="majorBidi"/>
      <w:i/>
      <w:color w:val="A5B59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hAnsiTheme="majorHAnsi" w:eastAsiaTheme="majorEastAsia" w:cstheme="majorBidi"/>
      <w:b/>
      <w:iCs/>
      <w:caps/>
      <w:sz w:val="2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ay" w:customStyle="1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7C9163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semiHidden/>
    <w:rsid w:val="00CC7BC7"/>
    <w:rPr>
      <w:rFonts w:asciiTheme="majorHAnsi" w:hAnsiTheme="majorHAnsi" w:eastAsiaTheme="majorEastAsia" w:cstheme="majorBidi"/>
      <w:b/>
      <w:caps/>
      <w:sz w:val="36"/>
      <w:szCs w:val="32"/>
    </w:rPr>
  </w:style>
  <w:style w:type="paragraph" w:styleId="Month" w:customStyle="1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hAnsiTheme="majorHAnsi" w:eastAsiaTheme="majorEastAsia" w:cstheme="majorBidi"/>
      <w:b/>
      <w:caps/>
      <w:kern w:val="28"/>
      <w:sz w:val="80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A5B592" w:themeColor="accent1"/>
      <w:sz w:val="44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color w:val="A5B592" w:themeColor="accent1"/>
      <w:sz w:val="44"/>
      <w:szCs w:val="22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i/>
      <w:caps/>
      <w:sz w:val="3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b/>
      <w:sz w:val="36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36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b/>
      <w:caps/>
      <w:color w:val="A5B592" w:themeColor="accent1"/>
      <w:sz w:val="32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b/>
      <w:i/>
      <w:caps/>
      <w:color w:val="A5B592" w:themeColor="accent1"/>
      <w:sz w:val="32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b/>
      <w:i/>
      <w:iCs/>
      <w:color w:val="A5B592" w:themeColor="accent1"/>
      <w:sz w:val="32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color w:val="A5B592" w:themeColor="accent1"/>
      <w:sz w:val="32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44D26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A5B59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44D26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44D26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A5B59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7C9163" w:themeColor="accent1" w:themeShade="BF"/>
    </w:rPr>
  </w:style>
  <w:style w:type="character" w:styleId="DateChar" w:customStyle="1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color="444D26" w:themeColor="text2" w:sz="4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color="444D26" w:themeColor="text2" w:sz="6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-Accent3">
    <w:name w:val="Grid Table 4 Accent 3"/>
    <w:basedOn w:val="TableNormal"/>
    <w:uiPriority w:val="49"/>
    <w:rsid w:val="0032229B"/>
    <w:pPr>
      <w:spacing w:after="0" w:line="240" w:lineRule="auto"/>
    </w:p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7BC29" w:themeColor="accent3" w:sz="4" w:space="0"/>
          <w:left w:val="single" w:color="E7BC29" w:themeColor="accent3" w:sz="4" w:space="0"/>
          <w:bottom w:val="single" w:color="E7BC29" w:themeColor="accent3" w:sz="4" w:space="0"/>
          <w:right w:val="single" w:color="E7BC29" w:themeColor="accent3" w:sz="4" w:space="0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color="E7BC2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8F4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z\AppData\Roaming\Microsoft\Templates\Calendar.dotm" TargetMode="External"/></Relationships>
</file>

<file path=word/theme/theme1.xml><?xml version="1.0" encoding="utf-8"?>
<a:theme xmlns:a="http://schemas.openxmlformats.org/drawingml/2006/main" name="Calendar 2025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12ACAE3DB4A4EB4E0DE2CF9D268B2" ma:contentTypeVersion="14" ma:contentTypeDescription="Create a new document." ma:contentTypeScope="" ma:versionID="9f76bd2640b0898b47455c2c6f96809d">
  <xsd:schema xmlns:xsd="http://www.w3.org/2001/XMLSchema" xmlns:xs="http://www.w3.org/2001/XMLSchema" xmlns:p="http://schemas.microsoft.com/office/2006/metadata/properties" xmlns:ns2="9c94d9f0-7b18-45a9-9910-c5434bd6982c" xmlns:ns3="3c939b17-03ad-4071-bfa0-45bab76bbeaa" targetNamespace="http://schemas.microsoft.com/office/2006/metadata/properties" ma:root="true" ma:fieldsID="232a9218a82390a0e67914962ef4bcc4" ns2:_="" ns3:_="">
    <xsd:import namespace="9c94d9f0-7b18-45a9-9910-c5434bd6982c"/>
    <xsd:import namespace="3c939b17-03ad-4071-bfa0-45bab76bb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4d9f0-7b18-45a9-9910-c5434bd6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18922c-cb66-4ab1-88a5-1b8d0b2e8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9b17-03ad-4071-bfa0-45bab76bbe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bcd4c0-dbcc-4b61-bb5d-d18553947728}" ma:internalName="TaxCatchAll" ma:showField="CatchAllData" ma:web="3c939b17-03ad-4071-bfa0-45bab76bb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39b17-03ad-4071-bfa0-45bab76bbeaa" xsi:nil="true"/>
    <lcf76f155ced4ddcb4097134ff3c332f xmlns="9c94d9f0-7b18-45a9-9910-c5434bd698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FBE188-8463-4007-95E9-2C17DB93D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4d9f0-7b18-45a9-9910-c5434bd6982c"/>
    <ds:schemaRef ds:uri="3c939b17-03ad-4071-bfa0-45bab76bb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CC5CD-D8E1-4DBB-9494-E7A57FA36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00AC0-678C-4481-B7CD-4B0BD8409E11}">
  <ds:schemaRefs>
    <ds:schemaRef ds:uri="http://schemas.microsoft.com/office/2006/metadata/properties"/>
    <ds:schemaRef ds:uri="http://schemas.microsoft.com/office/infopath/2007/PartnerControls"/>
    <ds:schemaRef ds:uri="3c939b17-03ad-4071-bfa0-45bab76bbeaa"/>
    <ds:schemaRef ds:uri="9c94d9f0-7b18-45a9-9910-c5434bd6982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Calendar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Scheller</dc:creator>
  <keywords/>
  <dc:description/>
  <lastModifiedBy>Lisa Zizzo</lastModifiedBy>
  <revision>6</revision>
  <lastPrinted>2025-01-13T20:25:00.0000000Z</lastPrinted>
  <dcterms:created xsi:type="dcterms:W3CDTF">2025-04-23T15:06:00.0000000Z</dcterms:created>
  <dcterms:modified xsi:type="dcterms:W3CDTF">2025-04-24T18:38:57.6296916Z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0x01010054212ACAE3DB4A4EB4E0DE2CF9D268B2</vt:lpwstr>
  </property>
  <property fmtid="{D5CDD505-2E9C-101B-9397-08002B2CF9AE}" pid="3" name="MediaServiceImageTags">
    <vt:lpwstr/>
  </property>
</Properties>
</file>